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44" w:rsidRPr="002000CB" w:rsidRDefault="00481D44" w:rsidP="00481D44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2000CB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Nacho's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bookmarkStart w:id="0" w:name="_GoBack"/>
      <w:r w:rsidRPr="002000CB">
        <w:rPr>
          <w:rFonts w:ascii="Courier New" w:hAnsi="Courier New" w:cs="Courier New"/>
          <w:lang w:val="nl-NL"/>
        </w:rPr>
        <w:t xml:space="preserve">Dit zijn heerlijke Tex-Mex-borrel-hapjes. U kunt ze het beste op het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>laatste moment klaarmaken omdat anders de tortillachips slap worden.</w:t>
      </w:r>
      <w:bookmarkEnd w:id="0"/>
      <w:r w:rsidRPr="002000CB">
        <w:rPr>
          <w:rFonts w:ascii="Courier New" w:hAnsi="Courier New" w:cs="Courier New"/>
          <w:lang w:val="nl-NL"/>
        </w:rPr>
        <w:t xml:space="preserve">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</w:p>
    <w:p w:rsidR="002000CB" w:rsidRDefault="002000CB" w:rsidP="00481D44">
      <w:pPr>
        <w:pStyle w:val="PlainText"/>
        <w:rPr>
          <w:rFonts w:ascii="Courier New" w:hAnsi="Courier New" w:cs="Courier New"/>
          <w:lang w:val="nl-NL"/>
        </w:rPr>
      </w:pPr>
    </w:p>
    <w:p w:rsidR="002000CB" w:rsidRPr="002000CB" w:rsidRDefault="002000CB" w:rsidP="00481D44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2000CB" w:rsidRDefault="002000CB" w:rsidP="00481D44">
      <w:pPr>
        <w:pStyle w:val="PlainText"/>
        <w:rPr>
          <w:rFonts w:ascii="Courier New" w:hAnsi="Courier New" w:cs="Courier New"/>
          <w:lang w:val="nl-NL"/>
        </w:rPr>
      </w:pP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1 pakje ronde tortillachips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250 g gebakken  bonen </w:t>
      </w:r>
    </w:p>
    <w:p w:rsidR="00481D44" w:rsidRPr="002000CB" w:rsidRDefault="002000CB" w:rsidP="00481D4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2,5 dl tacosaus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1 blikje jalapefto-bonendip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8-10 kerstomaatjes, gesneden </w:t>
      </w:r>
    </w:p>
    <w:p w:rsidR="00481D44" w:rsidRPr="004B4F12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4B4F12">
        <w:rPr>
          <w:rFonts w:ascii="Courier New" w:hAnsi="Courier New" w:cs="Courier New"/>
          <w:lang w:val="nl-NL"/>
        </w:rPr>
        <w:t xml:space="preserve">1,2 dl zure room of yoghurt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>zwarte en gevulde groene olijven, in schi</w:t>
      </w:r>
      <w:r w:rsidR="002000CB">
        <w:rPr>
          <w:rFonts w:ascii="Courier New" w:hAnsi="Courier New" w:cs="Courier New"/>
          <w:lang w:val="nl-NL"/>
        </w:rPr>
        <w:t>j</w:t>
      </w:r>
      <w:r w:rsidRPr="002000CB">
        <w:rPr>
          <w:rFonts w:ascii="Courier New" w:hAnsi="Courier New" w:cs="Courier New"/>
          <w:lang w:val="nl-NL"/>
        </w:rPr>
        <w:t xml:space="preserve">fjes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geraspte cheddar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</w:p>
    <w:p w:rsidR="002000CB" w:rsidRDefault="002000CB" w:rsidP="00481D44">
      <w:pPr>
        <w:pStyle w:val="PlainText"/>
        <w:rPr>
          <w:rFonts w:ascii="Courier New" w:hAnsi="Courier New" w:cs="Courier New"/>
          <w:lang w:val="nl-NL"/>
        </w:rPr>
      </w:pPr>
    </w:p>
    <w:p w:rsidR="00481D44" w:rsidRPr="002000CB" w:rsidRDefault="00481D44" w:rsidP="00481D44">
      <w:pPr>
        <w:pStyle w:val="PlainText"/>
        <w:rPr>
          <w:rFonts w:ascii="Courier New" w:hAnsi="Courier New" w:cs="Courier New"/>
          <w:u w:val="single"/>
          <w:lang w:val="nl-NL"/>
        </w:rPr>
      </w:pPr>
      <w:r w:rsidRPr="002000CB">
        <w:rPr>
          <w:rFonts w:ascii="Courier New" w:hAnsi="Courier New" w:cs="Courier New"/>
          <w:u w:val="single"/>
          <w:lang w:val="nl-NL"/>
        </w:rPr>
        <w:t xml:space="preserve">TACO VULLING </w:t>
      </w:r>
    </w:p>
    <w:p w:rsidR="002000CB" w:rsidRDefault="002000CB" w:rsidP="00481D44">
      <w:pPr>
        <w:pStyle w:val="PlainText"/>
        <w:rPr>
          <w:rFonts w:ascii="Courier New" w:hAnsi="Courier New" w:cs="Courier New"/>
          <w:lang w:val="nl-NL"/>
        </w:rPr>
      </w:pPr>
    </w:p>
    <w:p w:rsidR="00481D44" w:rsidRPr="002000CB" w:rsidRDefault="002000CB" w:rsidP="00481D4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2</w:t>
      </w:r>
      <w:r w:rsidR="00481D44" w:rsidRPr="002000CB">
        <w:rPr>
          <w:rFonts w:ascii="Courier New" w:hAnsi="Courier New" w:cs="Courier New"/>
          <w:lang w:val="nl-NL"/>
        </w:rPr>
        <w:t xml:space="preserve"> el olie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250 g  rundergehakt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2 tl chilipoeder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mespunt gemalen koriander </w:t>
      </w:r>
    </w:p>
    <w:p w:rsidR="00481D44" w:rsidRPr="002000CB" w:rsidRDefault="00481D44" w:rsidP="00481D44">
      <w:pPr>
        <w:pStyle w:val="PlainText"/>
        <w:rPr>
          <w:rFonts w:ascii="Courier New" w:hAnsi="Courier New" w:cs="Courier New"/>
          <w:lang w:val="nl-NL"/>
        </w:rPr>
      </w:pPr>
      <w:r w:rsidRPr="002000CB">
        <w:rPr>
          <w:rFonts w:ascii="Courier New" w:hAnsi="Courier New" w:cs="Courier New"/>
          <w:lang w:val="nl-NL"/>
        </w:rPr>
        <w:t xml:space="preserve">mespunt cayennepeper </w:t>
      </w:r>
    </w:p>
    <w:p w:rsidR="002000CB" w:rsidRPr="004B4F12" w:rsidRDefault="00481D44" w:rsidP="002000CB">
      <w:pPr>
        <w:pStyle w:val="PlainText"/>
        <w:rPr>
          <w:rFonts w:ascii="Courier New" w:hAnsi="Courier New" w:cs="Courier New"/>
          <w:lang w:val="nl-NL"/>
        </w:rPr>
      </w:pPr>
      <w:r w:rsidRPr="004B4F12">
        <w:rPr>
          <w:rFonts w:ascii="Courier New" w:hAnsi="Courier New" w:cs="Courier New"/>
          <w:lang w:val="nl-NL"/>
        </w:rPr>
        <w:t xml:space="preserve">zout </w:t>
      </w:r>
      <w:r w:rsidR="002000CB" w:rsidRPr="004B4F12">
        <w:rPr>
          <w:rFonts w:ascii="Courier New" w:hAnsi="Courier New" w:cs="Courier New"/>
          <w:lang w:val="nl-NL"/>
        </w:rPr>
        <w:t>en peper</w:t>
      </w:r>
    </w:p>
    <w:p w:rsidR="00481D44" w:rsidRPr="004B4F12" w:rsidRDefault="00481D44" w:rsidP="00481D44">
      <w:pPr>
        <w:pStyle w:val="PlainText"/>
        <w:rPr>
          <w:rFonts w:ascii="Courier New" w:hAnsi="Courier New" w:cs="Courier New"/>
          <w:lang w:val="nl-NL"/>
        </w:rPr>
      </w:pPr>
    </w:p>
    <w:p w:rsidR="002000CB" w:rsidRPr="004B4F12" w:rsidRDefault="002000CB" w:rsidP="00481D44">
      <w:pPr>
        <w:pStyle w:val="PlainText"/>
        <w:rPr>
          <w:rFonts w:ascii="Courier New" w:hAnsi="Courier New" w:cs="Courier New"/>
          <w:lang w:val="nl-NL"/>
        </w:rPr>
      </w:pPr>
    </w:p>
    <w:p w:rsidR="002000CB" w:rsidRPr="004B4F12" w:rsidRDefault="002000CB" w:rsidP="00481D44">
      <w:pPr>
        <w:pStyle w:val="PlainText"/>
        <w:rPr>
          <w:rFonts w:ascii="Courier New" w:hAnsi="Courier New" w:cs="Courier New"/>
          <w:lang w:val="nl-NL"/>
        </w:rPr>
      </w:pPr>
      <w:r w:rsidRPr="004B4F12"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2000CB" w:rsidRPr="004B4F12" w:rsidRDefault="002000CB" w:rsidP="00481D44">
      <w:pPr>
        <w:pStyle w:val="PlainText"/>
        <w:rPr>
          <w:rFonts w:ascii="Courier New" w:hAnsi="Courier New" w:cs="Courier New"/>
          <w:lang w:val="nl-NL"/>
        </w:rPr>
      </w:pPr>
    </w:p>
    <w:p w:rsidR="002000CB" w:rsidRPr="002000CB" w:rsidRDefault="00BE3C2F" w:rsidP="00481D44">
      <w:pPr>
        <w:pStyle w:val="PlainText"/>
        <w:rPr>
          <w:rFonts w:ascii="Courier New" w:hAnsi="Courier New" w:cs="Courier New"/>
        </w:rPr>
      </w:pPr>
      <w:r w:rsidRPr="00030297">
        <w:rPr>
          <w:rFonts w:ascii="Courier New" w:hAnsi="Courier New" w:cs="Courier New"/>
          <w:lang w:val="nl-NL"/>
        </w:rPr>
        <w:t xml:space="preserve">Bereid de tacovulling als in </w:t>
      </w:r>
      <w:r>
        <w:rPr>
          <w:rFonts w:ascii="Courier New" w:hAnsi="Courier New" w:cs="Courier New"/>
          <w:lang w:val="nl-NL"/>
        </w:rPr>
        <w:t xml:space="preserve">het </w:t>
      </w:r>
      <w:r w:rsidRPr="00030297">
        <w:rPr>
          <w:rFonts w:ascii="Courier New" w:hAnsi="Courier New" w:cs="Courier New"/>
          <w:lang w:val="nl-NL"/>
        </w:rPr>
        <w:t xml:space="preserve">tacorecept staat beschreven. </w:t>
      </w:r>
      <w:r>
        <w:rPr>
          <w:rFonts w:ascii="Courier New" w:hAnsi="Courier New" w:cs="Courier New"/>
          <w:lang w:val="nl-NL"/>
        </w:rPr>
        <w:t xml:space="preserve">Leg op </w:t>
      </w:r>
      <w:r w:rsidRPr="00030297">
        <w:rPr>
          <w:rFonts w:ascii="Courier New" w:hAnsi="Courier New" w:cs="Courier New"/>
          <w:lang w:val="nl-NL"/>
        </w:rPr>
        <w:t>de ene helft van de tortillach</w:t>
      </w:r>
      <w:r>
        <w:rPr>
          <w:rFonts w:ascii="Courier New" w:hAnsi="Courier New" w:cs="Courier New"/>
          <w:lang w:val="nl-NL"/>
        </w:rPr>
        <w:t>ips</w:t>
      </w:r>
      <w:r w:rsidRPr="00030297">
        <w:rPr>
          <w:rFonts w:ascii="Courier New" w:hAnsi="Courier New" w:cs="Courier New"/>
          <w:lang w:val="nl-NL"/>
        </w:rPr>
        <w:t xml:space="preserve"> </w:t>
      </w:r>
      <w:r>
        <w:rPr>
          <w:rFonts w:ascii="Courier New" w:hAnsi="Courier New" w:cs="Courier New"/>
          <w:lang w:val="nl-NL"/>
        </w:rPr>
        <w:t>g</w:t>
      </w:r>
      <w:r w:rsidRPr="00030297">
        <w:rPr>
          <w:rFonts w:ascii="Courier New" w:hAnsi="Courier New" w:cs="Courier New"/>
          <w:lang w:val="nl-NL"/>
        </w:rPr>
        <w:t>ebakken bonen en op de an</w:t>
      </w:r>
      <w:r>
        <w:rPr>
          <w:rFonts w:ascii="Courier New" w:hAnsi="Courier New" w:cs="Courier New"/>
          <w:lang w:val="nl-NL"/>
        </w:rPr>
        <w:t>dere</w:t>
      </w:r>
      <w:r w:rsidRPr="00030297">
        <w:rPr>
          <w:rFonts w:ascii="Courier New" w:hAnsi="Courier New" w:cs="Courier New"/>
          <w:lang w:val="nl-NL"/>
        </w:rPr>
        <w:t xml:space="preserve"> </w:t>
      </w:r>
      <w:r>
        <w:rPr>
          <w:rFonts w:ascii="Courier New" w:hAnsi="Courier New" w:cs="Courier New"/>
          <w:lang w:val="nl-NL"/>
        </w:rPr>
        <w:t>h</w:t>
      </w:r>
      <w:r w:rsidRPr="00030297">
        <w:rPr>
          <w:rFonts w:ascii="Courier New" w:hAnsi="Courier New" w:cs="Courier New"/>
          <w:lang w:val="nl-NL"/>
        </w:rPr>
        <w:t xml:space="preserve">elft de tacovulling. Schep een </w:t>
      </w:r>
      <w:r>
        <w:rPr>
          <w:rFonts w:ascii="Courier New" w:hAnsi="Courier New" w:cs="Courier New"/>
          <w:lang w:val="nl-NL"/>
        </w:rPr>
        <w:t xml:space="preserve">lepel </w:t>
      </w:r>
      <w:r w:rsidRPr="00030297">
        <w:rPr>
          <w:rFonts w:ascii="Courier New" w:hAnsi="Courier New" w:cs="Courier New"/>
          <w:lang w:val="nl-NL"/>
        </w:rPr>
        <w:t xml:space="preserve">tacosaus op de bonenchips en </w:t>
      </w:r>
      <w:r>
        <w:rPr>
          <w:rFonts w:ascii="Courier New" w:hAnsi="Courier New" w:cs="Courier New"/>
          <w:lang w:val="nl-NL"/>
        </w:rPr>
        <w:t>jala</w:t>
      </w:r>
      <w:r w:rsidRPr="00030297">
        <w:rPr>
          <w:rFonts w:ascii="Courier New" w:hAnsi="Courier New" w:cs="Courier New"/>
          <w:lang w:val="nl-NL"/>
        </w:rPr>
        <w:t>pe</w:t>
      </w:r>
      <w:r>
        <w:rPr>
          <w:rFonts w:ascii="Courier New" w:hAnsi="Courier New" w:cs="Courier New"/>
          <w:lang w:val="nl-NL"/>
        </w:rPr>
        <w:t>ñ</w:t>
      </w:r>
      <w:r w:rsidRPr="00030297">
        <w:rPr>
          <w:rFonts w:ascii="Courier New" w:hAnsi="Courier New" w:cs="Courier New"/>
          <w:lang w:val="nl-NL"/>
        </w:rPr>
        <w:t>o-bonendip op de rund</w:t>
      </w:r>
      <w:r>
        <w:rPr>
          <w:rFonts w:ascii="Courier New" w:hAnsi="Courier New" w:cs="Courier New"/>
          <w:lang w:val="nl-NL"/>
        </w:rPr>
        <w:t>vleesc</w:t>
      </w:r>
      <w:r w:rsidRPr="00030297">
        <w:rPr>
          <w:rFonts w:ascii="Courier New" w:hAnsi="Courier New" w:cs="Courier New"/>
          <w:lang w:val="nl-NL"/>
        </w:rPr>
        <w:t>hips. Leg hier in elke gewen</w:t>
      </w:r>
      <w:r>
        <w:rPr>
          <w:rFonts w:ascii="Courier New" w:hAnsi="Courier New" w:cs="Courier New"/>
          <w:lang w:val="nl-NL"/>
        </w:rPr>
        <w:t xml:space="preserve">ste combinatie tomaat, zure room of </w:t>
      </w:r>
      <w:r w:rsidRPr="00030297">
        <w:rPr>
          <w:rFonts w:ascii="Courier New" w:hAnsi="Courier New" w:cs="Courier New"/>
          <w:lang w:val="nl-NL"/>
        </w:rPr>
        <w:t xml:space="preserve">yoghurt, olijven en kaas op. </w:t>
      </w:r>
      <w:r>
        <w:rPr>
          <w:rFonts w:ascii="Courier New" w:hAnsi="Courier New" w:cs="Courier New"/>
          <w:lang w:val="nl-NL"/>
        </w:rPr>
        <w:t>Voor 8-10 personen.</w:t>
      </w:r>
    </w:p>
    <w:sectPr w:rsidR="002000CB" w:rsidRPr="002000CB" w:rsidSect="00F1545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F"/>
    <w:rsid w:val="001266AF"/>
    <w:rsid w:val="002000CB"/>
    <w:rsid w:val="00481D44"/>
    <w:rsid w:val="004B4F12"/>
    <w:rsid w:val="00B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3797-9B26-417E-8C95-23EA15C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4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2018-11-11T13:07:00Z</dcterms:created>
  <dcterms:modified xsi:type="dcterms:W3CDTF">2018-11-21T20:37:00Z</dcterms:modified>
</cp:coreProperties>
</file>