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ourier New" w:hAnsi="Courier New" w:cs="Courier New"/>
          <w:b/>
          <w:sz w:val="28"/>
          <w:szCs w:val="28"/>
          <w:u w:val="single"/>
          <w:lang w:val="nl-NL"/>
        </w:rPr>
      </w:pPr>
      <w:r>
        <w:rPr>
          <w:rFonts w:ascii="Courier New" w:hAnsi="Courier New" w:cs="Courier New"/>
          <w:b/>
          <w:sz w:val="28"/>
          <w:szCs w:val="28"/>
          <w:u w:val="single"/>
          <w:lang w:val="nl-NL"/>
        </w:rPr>
        <w:t xml:space="preserve">Enchilada's </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Sauzen en vullingen voor enchilada's, een Mexicaanse Tex-Mex</w:t>
      </w:r>
      <w:r>
        <w:rPr>
          <w:rFonts w:hint="default" w:ascii="Courier New" w:hAnsi="Courier New" w:cs="Courier New"/>
          <w:lang w:val="en-US"/>
        </w:rPr>
        <w:t xml:space="preserve"> </w:t>
      </w:r>
      <w:bookmarkStart w:id="0" w:name="_GoBack"/>
      <w:bookmarkEnd w:id="0"/>
      <w:r>
        <w:rPr>
          <w:rFonts w:ascii="Courier New" w:hAnsi="Courier New" w:cs="Courier New"/>
          <w:lang w:val="nl-NL"/>
        </w:rPr>
        <w:t xml:space="preserve">specialiteit, kunt  u oneindig variëren. </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                        </w:t>
      </w:r>
    </w:p>
    <w:p>
      <w:pPr>
        <w:pStyle w:val="2"/>
        <w:rPr>
          <w:rFonts w:ascii="Courier New" w:hAnsi="Courier New" w:cs="Courier New"/>
          <w:b/>
          <w:u w:val="single"/>
          <w:lang w:val="nl-NL"/>
        </w:rPr>
      </w:pPr>
      <w:r>
        <w:rPr>
          <w:rFonts w:ascii="Courier New" w:hAnsi="Courier New" w:cs="Courier New"/>
          <w:b/>
          <w:u w:val="single"/>
          <w:lang w:val="nl-NL"/>
        </w:rPr>
        <w:t>Ingrediënten:</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12 tortilla's</w:t>
      </w:r>
    </w:p>
    <w:p>
      <w:pPr>
        <w:pStyle w:val="2"/>
        <w:rPr>
          <w:rFonts w:ascii="Courier New" w:hAnsi="Courier New" w:cs="Courier New"/>
          <w:lang w:val="nl-NL"/>
        </w:rPr>
      </w:pPr>
      <w:r>
        <w:rPr>
          <w:rFonts w:ascii="Courier New" w:hAnsi="Courier New" w:cs="Courier New"/>
          <w:lang w:val="nl-NL"/>
        </w:rPr>
        <w:t xml:space="preserve">4 el geraspte kaas </w:t>
      </w:r>
    </w:p>
    <w:p>
      <w:pPr>
        <w:pStyle w:val="2"/>
        <w:rPr>
          <w:rFonts w:ascii="Courier New" w:hAnsi="Courier New" w:cs="Courier New"/>
          <w:lang w:val="nl-NL"/>
        </w:rPr>
      </w:pPr>
      <w:r>
        <w:rPr>
          <w:rFonts w:ascii="Courier New" w:hAnsi="Courier New" w:cs="Courier New"/>
          <w:lang w:val="nl-NL"/>
        </w:rPr>
        <w:t xml:space="preserve">gesneden bosui, voor de garnering </w:t>
      </w:r>
    </w:p>
    <w:p>
      <w:pPr>
        <w:pStyle w:val="2"/>
        <w:rPr>
          <w:rFonts w:ascii="Courier New" w:hAnsi="Courier New" w:cs="Courier New"/>
          <w:lang w:val="nl-NL"/>
        </w:rPr>
      </w:pPr>
    </w:p>
    <w:p>
      <w:pPr>
        <w:pStyle w:val="2"/>
        <w:rPr>
          <w:rFonts w:ascii="Courier New" w:hAnsi="Courier New" w:cs="Courier New"/>
          <w:u w:val="single"/>
          <w:lang w:val="nl-NL"/>
        </w:rPr>
      </w:pPr>
      <w:r>
        <w:rPr>
          <w:rFonts w:ascii="Courier New" w:hAnsi="Courier New" w:cs="Courier New"/>
          <w:u w:val="single"/>
          <w:lang w:val="nl-NL"/>
        </w:rPr>
        <w:t xml:space="preserve">SAUS </w:t>
      </w:r>
    </w:p>
    <w:p>
      <w:pPr>
        <w:pStyle w:val="2"/>
        <w:rPr>
          <w:rFonts w:ascii="Courier New" w:hAnsi="Courier New" w:cs="Courier New"/>
          <w:lang w:val="nl-NL"/>
        </w:rPr>
      </w:pPr>
      <w:r>
        <w:rPr>
          <w:rFonts w:ascii="Courier New" w:hAnsi="Courier New" w:cs="Courier New"/>
          <w:lang w:val="nl-NL"/>
        </w:rPr>
        <w:t>10 rijpe tomaten, gepeld, zonder zaadjes en gehakt</w:t>
      </w:r>
    </w:p>
    <w:p>
      <w:pPr>
        <w:pStyle w:val="2"/>
        <w:rPr>
          <w:rFonts w:ascii="Courier New" w:hAnsi="Courier New" w:cs="Courier New"/>
          <w:lang w:val="nl-NL"/>
        </w:rPr>
      </w:pPr>
      <w:r>
        <w:rPr>
          <w:rFonts w:ascii="Courier New" w:hAnsi="Courier New" w:cs="Courier New"/>
          <w:lang w:val="nl-NL"/>
        </w:rPr>
        <w:t xml:space="preserve">1  kleine ui, gehakt </w:t>
      </w:r>
    </w:p>
    <w:p>
      <w:pPr>
        <w:pStyle w:val="2"/>
        <w:rPr>
          <w:rFonts w:ascii="Courier New" w:hAnsi="Courier New" w:cs="Courier New"/>
          <w:lang w:val="nl-NL"/>
        </w:rPr>
      </w:pPr>
      <w:r>
        <w:rPr>
          <w:rFonts w:ascii="Courier New" w:hAnsi="Courier New" w:cs="Courier New"/>
          <w:lang w:val="nl-NL"/>
        </w:rPr>
        <w:t xml:space="preserve">1-2 el tomatenpuree </w:t>
      </w:r>
    </w:p>
    <w:p>
      <w:pPr>
        <w:pStyle w:val="2"/>
        <w:rPr>
          <w:rFonts w:ascii="Courier New" w:hAnsi="Courier New" w:cs="Courier New"/>
          <w:lang w:val="nl-NL"/>
        </w:rPr>
      </w:pPr>
      <w:r>
        <w:rPr>
          <w:rFonts w:ascii="Courier New" w:hAnsi="Courier New" w:cs="Courier New"/>
          <w:lang w:val="nl-NL"/>
        </w:rPr>
        <w:t xml:space="preserve">1-2 groene of rode Spaanse pepers, zaadjes verwijderd en gehakt </w:t>
      </w:r>
    </w:p>
    <w:p>
      <w:pPr>
        <w:pStyle w:val="2"/>
        <w:rPr>
          <w:rFonts w:ascii="Courier New" w:hAnsi="Courier New" w:cs="Courier New"/>
          <w:lang w:val="nl-NL"/>
        </w:rPr>
      </w:pPr>
      <w:r>
        <w:rPr>
          <w:rFonts w:ascii="Courier New" w:hAnsi="Courier New" w:cs="Courier New"/>
          <w:lang w:val="nl-NL"/>
        </w:rPr>
        <w:t xml:space="preserve">1  teentje knoflook, geperst </w:t>
      </w:r>
    </w:p>
    <w:p>
      <w:pPr>
        <w:pStyle w:val="2"/>
        <w:rPr>
          <w:rFonts w:ascii="Courier New" w:hAnsi="Courier New" w:cs="Courier New"/>
          <w:lang w:val="nl-NL"/>
        </w:rPr>
      </w:pPr>
      <w:r>
        <w:rPr>
          <w:rFonts w:ascii="Courier New" w:hAnsi="Courier New" w:cs="Courier New"/>
          <w:lang w:val="nl-NL"/>
        </w:rPr>
        <w:t xml:space="preserve">zout </w:t>
      </w:r>
    </w:p>
    <w:p>
      <w:pPr>
        <w:pStyle w:val="2"/>
        <w:rPr>
          <w:rFonts w:ascii="Courier New" w:hAnsi="Courier New" w:cs="Courier New"/>
          <w:lang w:val="nl-NL"/>
        </w:rPr>
      </w:pPr>
      <w:r>
        <w:rPr>
          <w:rFonts w:ascii="Courier New" w:hAnsi="Courier New" w:cs="Courier New"/>
          <w:lang w:val="nl-NL"/>
        </w:rPr>
        <w:t xml:space="preserve">mespunt suiker </w:t>
      </w:r>
    </w:p>
    <w:p>
      <w:pPr>
        <w:pStyle w:val="2"/>
        <w:rPr>
          <w:rFonts w:ascii="Courier New" w:hAnsi="Courier New" w:cs="Courier New"/>
          <w:lang w:val="nl-NL"/>
        </w:rPr>
      </w:pPr>
      <w:r>
        <w:rPr>
          <w:rFonts w:ascii="Courier New" w:hAnsi="Courier New" w:cs="Courier New"/>
          <w:lang w:val="nl-NL"/>
        </w:rPr>
        <w:t xml:space="preserve">2 el boter of margarine </w:t>
      </w:r>
    </w:p>
    <w:p>
      <w:pPr>
        <w:pStyle w:val="2"/>
        <w:rPr>
          <w:rFonts w:ascii="Courier New" w:hAnsi="Courier New" w:cs="Courier New"/>
          <w:lang w:val="nl-NL"/>
        </w:rPr>
      </w:pPr>
      <w:r>
        <w:rPr>
          <w:rFonts w:ascii="Courier New" w:hAnsi="Courier New" w:cs="Courier New"/>
          <w:lang w:val="nl-NL"/>
        </w:rPr>
        <w:t xml:space="preserve">2 eieren </w:t>
      </w:r>
    </w:p>
    <w:p>
      <w:pPr>
        <w:pStyle w:val="2"/>
        <w:rPr>
          <w:rFonts w:ascii="Courier New" w:hAnsi="Courier New" w:cs="Courier New"/>
          <w:lang w:val="nl-NL"/>
        </w:rPr>
      </w:pPr>
      <w:r>
        <w:rPr>
          <w:rFonts w:ascii="Courier New" w:hAnsi="Courier New" w:cs="Courier New"/>
          <w:lang w:val="nl-NL"/>
        </w:rPr>
        <w:t xml:space="preserve">ca. 2,4 dl slagroom </w:t>
      </w:r>
    </w:p>
    <w:p>
      <w:pPr>
        <w:pStyle w:val="2"/>
        <w:rPr>
          <w:rFonts w:ascii="Courier New" w:hAnsi="Courier New" w:cs="Courier New"/>
          <w:lang w:val="nl-NL"/>
        </w:rPr>
      </w:pPr>
    </w:p>
    <w:p>
      <w:pPr>
        <w:pStyle w:val="2"/>
        <w:rPr>
          <w:rFonts w:ascii="Courier New" w:hAnsi="Courier New" w:cs="Courier New"/>
          <w:u w:val="single"/>
          <w:lang w:val="nl-NL"/>
        </w:rPr>
      </w:pPr>
      <w:r>
        <w:rPr>
          <w:rFonts w:ascii="Courier New" w:hAnsi="Courier New" w:cs="Courier New"/>
          <w:u w:val="single"/>
          <w:lang w:val="nl-NL"/>
        </w:rPr>
        <w:t xml:space="preserve">VLEESVULLING </w:t>
      </w:r>
    </w:p>
    <w:p>
      <w:pPr>
        <w:pStyle w:val="2"/>
        <w:rPr>
          <w:rFonts w:ascii="Courier New" w:hAnsi="Courier New" w:cs="Courier New"/>
          <w:lang w:val="nl-NL"/>
        </w:rPr>
      </w:pPr>
      <w:r>
        <w:rPr>
          <w:rFonts w:ascii="Courier New" w:hAnsi="Courier New" w:cs="Courier New"/>
          <w:lang w:val="nl-NL"/>
        </w:rPr>
        <w:t xml:space="preserve">350 g varkensgehakt </w:t>
      </w:r>
    </w:p>
    <w:p>
      <w:pPr>
        <w:pStyle w:val="2"/>
        <w:rPr>
          <w:rFonts w:ascii="Courier New" w:hAnsi="Courier New" w:cs="Courier New"/>
          <w:lang w:val="nl-NL"/>
        </w:rPr>
      </w:pPr>
      <w:r>
        <w:rPr>
          <w:rFonts w:ascii="Courier New" w:hAnsi="Courier New" w:cs="Courier New"/>
          <w:lang w:val="nl-NL"/>
        </w:rPr>
        <w:t xml:space="preserve">1 kleine rode paprika, gehakt </w:t>
      </w:r>
    </w:p>
    <w:p>
      <w:pPr>
        <w:pStyle w:val="2"/>
        <w:rPr>
          <w:rFonts w:ascii="Courier New" w:hAnsi="Courier New" w:cs="Courier New"/>
          <w:lang w:val="nl-NL"/>
        </w:rPr>
      </w:pPr>
      <w:r>
        <w:rPr>
          <w:rFonts w:ascii="Courier New" w:hAnsi="Courier New" w:cs="Courier New"/>
          <w:lang w:val="nl-NL"/>
        </w:rPr>
        <w:t xml:space="preserve">4 el rozijnen </w:t>
      </w:r>
    </w:p>
    <w:p>
      <w:pPr>
        <w:pStyle w:val="2"/>
        <w:rPr>
          <w:rFonts w:ascii="Courier New" w:hAnsi="Courier New" w:cs="Courier New"/>
          <w:lang w:val="nl-NL"/>
        </w:rPr>
      </w:pPr>
      <w:r>
        <w:rPr>
          <w:rFonts w:ascii="Courier New" w:hAnsi="Courier New" w:cs="Courier New"/>
          <w:lang w:val="nl-NL"/>
        </w:rPr>
        <w:t xml:space="preserve">4  el pijnboompitten </w:t>
      </w:r>
    </w:p>
    <w:p>
      <w:pPr>
        <w:pStyle w:val="2"/>
        <w:rPr>
          <w:rFonts w:ascii="Courier New" w:hAnsi="Courier New" w:cs="Courier New"/>
          <w:lang w:val="nl-NL"/>
        </w:rPr>
      </w:pPr>
      <w:r>
        <w:rPr>
          <w:rFonts w:ascii="Courier New" w:hAnsi="Courier New" w:cs="Courier New"/>
          <w:lang w:val="nl-NL"/>
        </w:rPr>
        <w:t xml:space="preserve">zout en peper </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          </w:t>
      </w:r>
    </w:p>
    <w:p>
      <w:pPr>
        <w:pStyle w:val="2"/>
        <w:rPr>
          <w:rFonts w:ascii="Courier New" w:hAnsi="Courier New" w:cs="Courier New"/>
          <w:b/>
          <w:u w:val="single"/>
          <w:lang w:val="nl-NL"/>
        </w:rPr>
      </w:pPr>
      <w:r>
        <w:rPr>
          <w:rFonts w:ascii="Courier New" w:hAnsi="Courier New" w:cs="Courier New"/>
          <w:b/>
          <w:u w:val="single"/>
          <w:lang w:val="nl-NL"/>
        </w:rPr>
        <w:t>Bereidingswijze:</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Doe voor de saus tomaten, ui, tomatenpuree, Spaanse pepers, knoflook, zout en suiker in een keukenmachine en pureer dit. Verhit de boter of margarine in een grote braadpan. Voeg het mengsel toe en verhit het 5 minuten. Klop de eieren en de room door elkaar Voeg een eetlepel van de hete tomatensaus toe aan het eier-mengsel en roer het snel. Doe al het eiermengsel bij de tomatensaus. Al roerend langzaam verhitten tot de saus gebonden is; niet meer laten koken! Bak intussen zachtjes in een grote koeke</w:t>
      </w:r>
      <w:r>
        <w:rPr>
          <w:rFonts w:hint="default" w:ascii="Courier New" w:hAnsi="Courier New" w:cs="Courier New"/>
          <w:lang w:val="en-US"/>
        </w:rPr>
        <w:t>n</w:t>
      </w:r>
      <w:r>
        <w:rPr>
          <w:rFonts w:ascii="Courier New" w:hAnsi="Courier New" w:cs="Courier New"/>
          <w:lang w:val="nl-NL"/>
        </w:rPr>
        <w:t xml:space="preserve">pan het varkensvlees met de paprika. Roer tijdens het bakken het vlees los. Als het bijna gaar is, zet u het vuur hoog en bakt  u het nog een paar minuten goed door Doe de rozijnen, de pijnboompitten en wat zout en  peper erbij Meng ongeveer </w:t>
      </w:r>
      <w:r>
        <w:rPr>
          <w:rFonts w:hint="default" w:ascii="Arial" w:hAnsi="Arial" w:cs="Arial"/>
          <w:lang w:val="nl-NL"/>
        </w:rPr>
        <w:t>¼</w:t>
      </w:r>
      <w:r>
        <w:rPr>
          <w:rFonts w:ascii="Courier New" w:hAnsi="Courier New" w:cs="Courier New"/>
          <w:lang w:val="nl-NL"/>
        </w:rPr>
        <w:t xml:space="preserve"> van de saus met het vlees en verdeel het mengsel over de tortilla's. Schep de vulling iets opzij van het midden en rol de tortilla op, waarbij de uiteinden open  blijven, zodat de vulling te zien is. Leg de e</w:t>
      </w:r>
      <w:r>
        <w:rPr>
          <w:rFonts w:hint="default" w:ascii="Courier New" w:hAnsi="Courier New" w:cs="Courier New"/>
          <w:lang w:val="en-US"/>
        </w:rPr>
        <w:t>n</w:t>
      </w:r>
      <w:r>
        <w:rPr>
          <w:rFonts w:ascii="Courier New" w:hAnsi="Courier New" w:cs="Courier New"/>
          <w:lang w:val="nl-NL"/>
        </w:rPr>
        <w:t>chilada's met de naad omlaag in een bakblik en giet de rest van de saus erover, waarbij de uiteinden onbedekt blijven. Strooi de kaas erover en bak de enchilada's in een op 175</w:t>
      </w:r>
      <w:r>
        <w:rPr>
          <w:rFonts w:hint="default" w:ascii="Courier New" w:hAnsi="Courier New" w:cs="Courier New"/>
          <w:lang w:val="nl-NL"/>
        </w:rPr>
        <w:t>°</w:t>
      </w:r>
      <w:r>
        <w:rPr>
          <w:rFonts w:ascii="Courier New" w:hAnsi="Courier New" w:cs="Courier New"/>
          <w:lang w:val="nl-NL"/>
        </w:rPr>
        <w:t>C voorverwarmde oven 15-20 minuten of totdat de saus begint te koken. Bestrooi ze met stukjes bosui en serveer ze onmiddellijk. Voor 6 personen.</w:t>
      </w:r>
    </w:p>
    <w:sectPr>
      <w:pgSz w:w="12240" w:h="15840"/>
      <w:pgMar w:top="1440" w:right="1502" w:bottom="1440" w:left="15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34"/>
    <w:rsid w:val="000E3434"/>
    <w:rsid w:val="00252F3E"/>
    <w:rsid w:val="003C7118"/>
    <w:rsid w:val="00691184"/>
    <w:rsid w:val="00FB640A"/>
    <w:rsid w:val="3B473423"/>
    <w:rsid w:val="471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5"/>
    <w:unhideWhenUsed/>
    <w:uiPriority w:val="99"/>
    <w:pPr>
      <w:spacing w:after="0" w:line="240" w:lineRule="auto"/>
    </w:pPr>
    <w:rPr>
      <w:rFonts w:ascii="Consolas" w:hAnsi="Consolas"/>
      <w:sz w:val="21"/>
      <w:szCs w:val="21"/>
    </w:rPr>
  </w:style>
  <w:style w:type="character" w:customStyle="1" w:styleId="5">
    <w:name w:val="Plain Text Char"/>
    <w:basedOn w:val="3"/>
    <w:link w:val="2"/>
    <w:uiPriority w:val="99"/>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288</Words>
  <Characters>1646</Characters>
  <Lines>13</Lines>
  <Paragraphs>3</Paragraphs>
  <TotalTime>6</TotalTime>
  <ScaleCrop>false</ScaleCrop>
  <LinksUpToDate>false</LinksUpToDate>
  <CharactersWithSpaces>1931</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2018-11-11T11:41:00Z</dcterms:created>
  <dc:creator>Erwin Hanning</dc:creator>
  <cp:lastModifiedBy>e.hanning</cp:lastModifiedBy>
  <dcterms:modified xsi:type="dcterms:W3CDTF">2020-02-25T08:53:39Z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