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Calibri" w:hAnsi="Calibri" w:cs="Calibri"/>
          <w:b/>
          <w:bCs/>
          <w:sz w:val="28"/>
          <w:szCs w:val="28"/>
          <w:u w:val="single"/>
        </w:rPr>
      </w:pPr>
      <w:r>
        <w:rPr>
          <w:rFonts w:hint="default" w:ascii="Calibri" w:hAnsi="Calibri" w:cs="Calibri"/>
          <w:b/>
          <w:bCs/>
          <w:sz w:val="28"/>
          <w:szCs w:val="28"/>
          <w:u w:val="single"/>
        </w:rPr>
        <w:t>Kipsaté</w:t>
      </w:r>
    </w:p>
    <w:p>
      <w:pPr>
        <w:bidi w:val="0"/>
        <w:rPr>
          <w:rFonts w:hint="default" w:ascii="Calibri" w:hAnsi="Calibri" w:cs="Calibri"/>
          <w:sz w:val="24"/>
          <w:szCs w:val="24"/>
        </w:rPr>
      </w:pPr>
    </w:p>
    <w:p>
      <w:pPr>
        <w:bidi w:val="0"/>
        <w:rPr>
          <w:rFonts w:hint="default" w:ascii="Calibri" w:hAnsi="Calibri" w:cs="Calibri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u w:val="single"/>
          <w:lang w:val="en-US" w:eastAsia="zh-CN"/>
        </w:rPr>
        <w:t>Voorbereiding:</w:t>
      </w:r>
    </w:p>
    <w:p>
      <w:pPr>
        <w:bidi w:val="0"/>
        <w:rPr>
          <w:rFonts w:hint="default" w:ascii="Calibri" w:hAnsi="Calibri" w:cs="Calibri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bidi w:val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Kipfilet even laten voor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marineren en saté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prikkers laten wellen in water</w:t>
      </w:r>
    </w:p>
    <w:p>
      <w:pPr>
        <w:bidi w:val="0"/>
        <w:rPr>
          <w:rFonts w:hint="default" w:ascii="Calibri" w:hAnsi="Calibri" w:cs="Calibri"/>
          <w:sz w:val="24"/>
          <w:szCs w:val="24"/>
          <w:lang w:val="en-US" w:eastAsia="zh-CN"/>
        </w:rPr>
      </w:pPr>
    </w:p>
    <w:p>
      <w:pPr>
        <w:bidi w:val="0"/>
        <w:rPr>
          <w:rFonts w:hint="default" w:ascii="Calibri" w:hAnsi="Calibri" w:cs="Calibri"/>
          <w:sz w:val="24"/>
          <w:szCs w:val="24"/>
          <w:u w:val="single"/>
          <w:lang w:val="en-GB" w:eastAsia="zh-CN"/>
        </w:rPr>
      </w:pPr>
      <w:r>
        <w:rPr>
          <w:rFonts w:hint="default" w:ascii="Calibri" w:hAnsi="Calibri" w:cs="Calibri"/>
          <w:sz w:val="24"/>
          <w:szCs w:val="24"/>
          <w:u w:val="single"/>
          <w:lang w:val="en-US" w:eastAsia="zh-CN"/>
        </w:rPr>
        <w:t>Ingredi</w:t>
      </w:r>
      <w:r>
        <w:rPr>
          <w:rFonts w:hint="default" w:ascii="Calibri" w:hAnsi="Calibri" w:cs="Calibri"/>
          <w:sz w:val="24"/>
          <w:szCs w:val="24"/>
          <w:u w:val="single"/>
          <w:lang w:val="en-GB" w:eastAsia="zh-CN"/>
        </w:rPr>
        <w:t>ënten:</w:t>
      </w:r>
    </w:p>
    <w:p>
      <w:pPr>
        <w:bidi w:val="0"/>
        <w:rPr>
          <w:rFonts w:hint="default" w:ascii="Calibri" w:hAnsi="Calibri" w:cs="Calibri"/>
          <w:sz w:val="24"/>
          <w:szCs w:val="24"/>
          <w:u w:val="single"/>
          <w:lang w:val="en-GB" w:eastAsia="zh-CN"/>
        </w:rPr>
      </w:pPr>
    </w:p>
    <w:p>
      <w:pPr>
        <w:bidi w:val="0"/>
        <w:rPr>
          <w:rFonts w:hint="default" w:ascii="Calibri" w:hAnsi="Calibri" w:cs="Calibri"/>
          <w:sz w:val="24"/>
          <w:szCs w:val="24"/>
          <w:u w:val="single"/>
          <w:lang w:val="en-GB" w:eastAsia="zh-CN"/>
        </w:rPr>
      </w:pPr>
      <w:r>
        <w:rPr>
          <w:rFonts w:hint="default" w:ascii="Calibri" w:hAnsi="Calibri" w:eastAsia="SimSun" w:cs="Calibri"/>
          <w:sz w:val="24"/>
          <w:szCs w:val="24"/>
        </w:rPr>
        <w:t>500 gr mooie kipfilets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2 el wokolie of zonnebloemolie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2 knoflookteent</w:t>
      </w:r>
      <w:r>
        <w:rPr>
          <w:rFonts w:hint="default" w:ascii="Calibri" w:hAnsi="Calibri" w:eastAsia="SimSun" w:cs="Calibri"/>
          <w:sz w:val="24"/>
          <w:szCs w:val="24"/>
          <w:lang w:val="en-GB"/>
        </w:rPr>
        <w:t>j</w:t>
      </w:r>
      <w:r>
        <w:rPr>
          <w:rFonts w:hint="default" w:ascii="Calibri" w:hAnsi="Calibri" w:eastAsia="SimSun" w:cs="Calibri"/>
          <w:sz w:val="24"/>
          <w:szCs w:val="24"/>
        </w:rPr>
        <w:t>es fijn</w:t>
      </w:r>
      <w:r>
        <w:rPr>
          <w:rFonts w:hint="default" w:ascii="Calibri" w:hAnsi="Calibri" w:eastAsia="SimSun" w:cs="Calibri"/>
          <w:sz w:val="24"/>
          <w:szCs w:val="24"/>
          <w:lang w:val="en-GB"/>
        </w:rPr>
        <w:t xml:space="preserve"> </w:t>
      </w:r>
      <w:r>
        <w:rPr>
          <w:rFonts w:hint="default" w:ascii="Calibri" w:hAnsi="Calibri" w:eastAsia="SimSun" w:cs="Calibri"/>
          <w:sz w:val="24"/>
          <w:szCs w:val="24"/>
        </w:rPr>
        <w:t>geperst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2 sjalotjes heel fijn gehakt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2 el ketjap manis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1 ½ el vers geperste citroensap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1 tl zeezout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1 tl gemberpoeder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1 tl komijn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½ tl cayennepeper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2 tl paprikapoeder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>1 tl chilipoeder</w:t>
      </w:r>
      <w:r>
        <w:rPr>
          <w:rFonts w:hint="default" w:ascii="Calibri" w:hAnsi="Calibri" w:eastAsia="SimSun" w:cs="Calibri"/>
          <w:sz w:val="24"/>
          <w:szCs w:val="24"/>
        </w:rPr>
        <w:br w:type="textWrapping"/>
      </w:r>
      <w:r>
        <w:rPr>
          <w:rFonts w:hint="default" w:ascii="Calibri" w:hAnsi="Calibri" w:eastAsia="SimSun" w:cs="Calibri"/>
          <w:sz w:val="24"/>
          <w:szCs w:val="24"/>
        </w:rPr>
        <w:t xml:space="preserve">(voor nog meer pit voeg dan nog een beetje </w:t>
      </w:r>
      <w:r>
        <w:rPr>
          <w:rFonts w:hint="default" w:ascii="Calibri" w:hAnsi="Calibri" w:eastAsia="SimSun" w:cs="Calibri"/>
          <w:color w:val="auto"/>
          <w:sz w:val="24"/>
          <w:szCs w:val="24"/>
          <w:u w:val="none"/>
        </w:rPr>
        <w:fldChar w:fldCharType="begin"/>
      </w:r>
      <w:r>
        <w:rPr>
          <w:rFonts w:hint="default" w:ascii="Calibri" w:hAnsi="Calibri" w:eastAsia="SimSun" w:cs="Calibri"/>
          <w:color w:val="auto"/>
          <w:sz w:val="24"/>
          <w:szCs w:val="24"/>
          <w:u w:val="none"/>
        </w:rPr>
        <w:instrText xml:space="preserve"> HYPERLINK "https://www.smulweb.nl/wiki/186/Sambal" </w:instrText>
      </w:r>
      <w:r>
        <w:rPr>
          <w:rFonts w:hint="default" w:ascii="Calibri" w:hAnsi="Calibri" w:eastAsia="SimSun" w:cs="Calibri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default" w:ascii="Calibri" w:hAnsi="Calibri" w:eastAsia="SimSun" w:cs="Calibri"/>
          <w:color w:val="auto"/>
          <w:sz w:val="24"/>
          <w:szCs w:val="24"/>
          <w:u w:val="none"/>
        </w:rPr>
        <w:t>sambal</w:t>
      </w:r>
      <w:r>
        <w:rPr>
          <w:rFonts w:hint="default" w:ascii="Calibri" w:hAnsi="Calibri" w:eastAsia="SimSun" w:cs="Calibri"/>
          <w:color w:val="auto"/>
          <w:sz w:val="24"/>
          <w:szCs w:val="24"/>
          <w:u w:val="none"/>
        </w:rPr>
        <w:fldChar w:fldCharType="end"/>
      </w:r>
      <w:r>
        <w:rPr>
          <w:rFonts w:hint="default" w:ascii="Calibri" w:hAnsi="Calibri" w:eastAsia="SimSun" w:cs="Calibri"/>
          <w:sz w:val="24"/>
          <w:szCs w:val="24"/>
        </w:rPr>
        <w:t xml:space="preserve"> toe)</w:t>
      </w:r>
    </w:p>
    <w:p>
      <w:pPr>
        <w:bidi w:val="0"/>
        <w:rPr>
          <w:rFonts w:hint="default" w:ascii="Calibri" w:hAnsi="Calibri" w:cs="Calibri"/>
          <w:sz w:val="24"/>
          <w:szCs w:val="24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 w:ascii="Calibri" w:hAnsi="Calibri" w:cs="Calibri"/>
          <w:sz w:val="24"/>
          <w:szCs w:val="24"/>
          <w:u w:val="single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u w:val="single"/>
          <w:lang w:val="en-US" w:eastAsia="zh-CN"/>
        </w:rPr>
        <w:t>Bereidingswijze:</w:t>
      </w:r>
    </w:p>
    <w:p>
      <w:pPr>
        <w:bidi w:val="0"/>
        <w:rPr>
          <w:rFonts w:hint="default" w:ascii="Calibri" w:hAnsi="Calibri" w:cs="Calibri"/>
          <w:sz w:val="24"/>
          <w:szCs w:val="24"/>
          <w:u w:val="single"/>
          <w:lang w:val="en-US" w:eastAsia="zh-CN"/>
        </w:rPr>
      </w:pPr>
    </w:p>
    <w:p>
      <w:pPr>
        <w:bidi w:val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Was en snij de kipfilet in blokjes van 2x2 </w:t>
      </w:r>
      <w:r>
        <w:rPr>
          <w:rFonts w:hint="default" w:ascii="Calibri" w:hAnsi="Calibri" w:cs="Calibri"/>
          <w:sz w:val="24"/>
          <w:szCs w:val="24"/>
          <w:lang w:val="en-US"/>
        </w:rPr>
        <w:t>cm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bidi w:val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</w:rPr>
        <w:t>Pers de citroen</w:t>
      </w:r>
      <w:r>
        <w:rPr>
          <w:rFonts w:hint="default" w:ascii="Calibri" w:hAnsi="Calibri" w:cs="Calibri"/>
          <w:sz w:val="24"/>
          <w:szCs w:val="24"/>
          <w:lang w:val="en-US"/>
        </w:rPr>
        <w:t>.</w:t>
      </w:r>
    </w:p>
    <w:p>
      <w:pPr>
        <w:bidi w:val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</w:t>
      </w:r>
      <w:r>
        <w:rPr>
          <w:rFonts w:hint="default" w:ascii="Calibri" w:hAnsi="Calibri" w:cs="Calibri"/>
          <w:sz w:val="24"/>
          <w:szCs w:val="24"/>
        </w:rPr>
        <w:t>ers de knoflookteentjes</w:t>
      </w:r>
      <w:r>
        <w:rPr>
          <w:rFonts w:hint="default" w:ascii="Calibri" w:hAnsi="Calibri" w:cs="Calibri"/>
          <w:sz w:val="24"/>
          <w:szCs w:val="24"/>
          <w:lang w:val="en-US"/>
        </w:rPr>
        <w:t>.</w:t>
      </w:r>
    </w:p>
    <w:p>
      <w:pPr>
        <w:bidi w:val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</w:t>
      </w:r>
      <w:r>
        <w:rPr>
          <w:rFonts w:hint="default" w:ascii="Calibri" w:hAnsi="Calibri" w:cs="Calibri"/>
          <w:sz w:val="24"/>
          <w:szCs w:val="24"/>
        </w:rPr>
        <w:t>nipper de sjalotjes heel fijn.</w:t>
      </w:r>
    </w:p>
    <w:p>
      <w:pPr>
        <w:bidi w:val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</w:rPr>
        <w:t>Doe dit in een schaal</w:t>
      </w:r>
      <w:r>
        <w:rPr>
          <w:rFonts w:hint="default" w:ascii="Calibri" w:hAnsi="Calibri" w:cs="Calibri"/>
          <w:sz w:val="24"/>
          <w:szCs w:val="24"/>
          <w:lang w:val="en-US"/>
        </w:rPr>
        <w:t>.</w:t>
      </w:r>
    </w:p>
    <w:p>
      <w:pPr>
        <w:bidi w:val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</w:t>
      </w:r>
      <w:r>
        <w:rPr>
          <w:rFonts w:hint="default" w:ascii="Calibri" w:hAnsi="Calibri" w:cs="Calibri"/>
          <w:sz w:val="24"/>
          <w:szCs w:val="24"/>
        </w:rPr>
        <w:t>oe de olie, de ketjap en de kruiden er bij.</w:t>
      </w:r>
    </w:p>
    <w:p>
      <w:pPr>
        <w:bidi w:val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Goed door elkaar mengen en de blokjes kipfilet toevoegen.</w:t>
      </w:r>
    </w:p>
    <w:p>
      <w:pPr>
        <w:bidi w:val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Nogmaals goed door elkaar mengen.</w:t>
      </w:r>
    </w:p>
    <w:p>
      <w:pPr>
        <w:bidi w:val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</w:rPr>
        <w:t>Plastic afdekfolie erover en een half uurtje tot een uurtje wegzetten in de koelkast.</w:t>
      </w:r>
      <w:r>
        <w:rPr>
          <w:rFonts w:hint="default" w:ascii="Calibri" w:hAnsi="Calibri" w:cs="Calibri"/>
          <w:sz w:val="24"/>
          <w:szCs w:val="24"/>
        </w:rPr>
        <w:br w:type="textWrapping"/>
      </w:r>
      <w:r>
        <w:rPr>
          <w:rFonts w:hint="default" w:ascii="Calibri" w:hAnsi="Calibri" w:cs="Calibri"/>
          <w:sz w:val="24"/>
          <w:szCs w:val="24"/>
        </w:rPr>
        <w:t>Saté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prikkers wellen in water en na de marineer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tijd de blokjes aan de stokjes rijgen. Grillpan (of barbecue) heet laten worden</w:t>
      </w:r>
      <w:r>
        <w:rPr>
          <w:rFonts w:hint="default" w:ascii="Calibri" w:hAnsi="Calibri" w:cs="Calibri"/>
          <w:sz w:val="24"/>
          <w:szCs w:val="24"/>
          <w:lang w:val="en-US"/>
        </w:rPr>
        <w:t>.</w:t>
      </w:r>
    </w:p>
    <w:p>
      <w:pPr>
        <w:bidi w:val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</w:t>
      </w:r>
      <w:r>
        <w:rPr>
          <w:rFonts w:hint="default" w:ascii="Calibri" w:hAnsi="Calibri" w:cs="Calibri"/>
          <w:sz w:val="24"/>
          <w:szCs w:val="24"/>
        </w:rPr>
        <w:t>tokjes er in/op en af en toe draaien en met de rest van de marinade insmeren.</w:t>
      </w:r>
      <w:r>
        <w:rPr>
          <w:rFonts w:hint="default" w:ascii="Calibri" w:hAnsi="Calibri" w:cs="Calibri"/>
          <w:sz w:val="24"/>
          <w:szCs w:val="24"/>
        </w:rPr>
        <w:br w:type="textWrapping"/>
      </w:r>
      <w:r>
        <w:rPr>
          <w:rFonts w:hint="default" w:ascii="Calibri" w:hAnsi="Calibri" w:cs="Calibri"/>
          <w:sz w:val="24"/>
          <w:szCs w:val="24"/>
        </w:rPr>
        <w:t>Lekker mooi bruin laten roosteren aan alle kanten en smullen maar!</w:t>
      </w:r>
    </w:p>
    <w:p>
      <w:pPr>
        <w:rPr>
          <w:rFonts w:hint="default" w:ascii="Calibri" w:hAnsi="Calibri" w:cs="Calibri"/>
          <w:sz w:val="24"/>
          <w:szCs w:val="24"/>
        </w:rPr>
      </w:pPr>
    </w:p>
    <w:p>
      <w:pPr>
        <w:rPr>
          <w:rFonts w:hint="default" w:ascii="Calibri" w:hAnsi="Calibri" w:cs="Calibri"/>
          <w:sz w:val="24"/>
          <w:szCs w:val="24"/>
          <w:lang w:val="en-GB"/>
        </w:rPr>
      </w:pPr>
      <w:r>
        <w:rPr>
          <w:rFonts w:hint="default" w:ascii="Calibri" w:hAnsi="Calibri" w:cs="Calibri"/>
          <w:sz w:val="24"/>
          <w:szCs w:val="24"/>
          <w:lang w:val="en-GB"/>
        </w:rPr>
        <w:t>Voor 4 personen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5754B"/>
    <w:rsid w:val="5D396B82"/>
    <w:rsid w:val="72395BC0"/>
    <w:rsid w:val="74A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2020-05-13T17:32:00Z</dcterms:created>
  <dc:creator>ehann</dc:creator>
  <cp:lastModifiedBy>e.hanning</cp:lastModifiedBy>
  <dcterms:modified xsi:type="dcterms:W3CDTF">2020-05-13T17:39:58Z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